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4570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3642"/>
        <w:gridCol w:w="2703"/>
        <w:gridCol w:w="4140"/>
        <w:gridCol w:w="4085"/>
      </w:tblGrid>
      <w:tr>
        <w:trPr>
          <w:trHeight w:val="345" w:hRule="atLeast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  <w:t>Struttura</w:t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  <w:t>Estremi dell’atto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14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  <w:t>SoggettoPrivato / altra P.A.che ha sottoscrittol’atto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  <w:t>Oggetto del</w:t>
            </w:r>
            <w:r>
              <w:rPr>
                <w:rFonts w:ascii="DejaVu Sans" w:hAnsi="DejaVu Sans"/>
                <w:b/>
                <w:bCs/>
                <w:sz w:val="18"/>
                <w:szCs w:val="18"/>
              </w:rPr>
              <w:t>l’atto</w:t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</w:tbl>
    <w:p>
      <w:pPr>
        <w:pStyle w:val="Predefinito"/>
        <w:bidi w:val="0"/>
        <w:jc w:val="center"/>
        <w:rPr>
          <w:rFonts w:ascii="Arial" w:hAnsi="Arial"/>
          <w:b/>
          <w:b/>
          <w:i w:val="false"/>
          <w:i w:val="false"/>
          <w:color w:val="1A171B"/>
          <w:sz w:val="24"/>
        </w:rPr>
      </w:pPr>
      <w:r>
        <w:rPr/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type w:val="nextPage"/>
      <w:pgSz w:orient="landscape" w:w="16838" w:h="11906"/>
      <w:pgMar w:left="1134" w:right="1134" w:header="1134" w:top="2519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oto Sans">
    <w:charset w:val="01"/>
    <w:family w:val="roman"/>
    <w:pitch w:val="variable"/>
  </w:font>
  <w:font w:name="Lohit Devanagari">
    <w:charset w:val="01"/>
    <w:family w:val="roman"/>
    <w:pitch w:val="variable"/>
  </w:font>
  <w:font w:name="DejaVu Sans"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/>
    </w:pPr>
    <w:r>
      <w:rPr/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column">
                <wp:posOffset>4010660</wp:posOffset>
              </wp:positionH>
              <wp:positionV relativeFrom="paragraph">
                <wp:posOffset>-447040</wp:posOffset>
              </wp:positionV>
              <wp:extent cx="1278890" cy="725170"/>
              <wp:effectExtent l="0" t="0" r="0" b="0"/>
              <wp:wrapTopAndBottom/>
              <wp:docPr id="1" name="Forma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orma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278360" cy="72468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Forma1" stroked="f" style="position:absolute;margin-left:315.8pt;margin-top:-35.2pt;width:100.6pt;height:57pt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</w:r>
  </w:p>
  <w:p>
    <w:pPr>
      <w:pStyle w:val="Intestazione"/>
      <w:jc w:val="center"/>
      <w:rPr/>
    </w:pPr>
    <w:r>
      <w:rPr/>
    </w:r>
  </w:p>
  <w:p>
    <w:pPr>
      <w:pStyle w:val="Corpodeltesto"/>
      <w:spacing w:before="0" w:after="0"/>
      <w:jc w:val="center"/>
      <w:rPr>
        <w:rFonts w:ascii="DejaVu Sans" w:hAnsi="DejaVu Sans"/>
        <w:b/>
        <w:b/>
        <w:bCs/>
        <w:sz w:val="22"/>
        <w:szCs w:val="22"/>
      </w:rPr>
    </w:pPr>
    <w:r>
      <w:rPr>
        <w:rFonts w:ascii="DejaVu Sans" w:hAnsi="DejaVu Sans"/>
        <w:b/>
        <w:bCs/>
        <w:sz w:val="22"/>
        <w:szCs w:val="22"/>
      </w:rPr>
      <w:t>Elenco degli accordi stipulati dall'amministrazione con soggetti privati o con altre amministrazioni pubbliche.</w:t>
    </w:r>
  </w:p>
  <w:p>
    <w:pPr>
      <w:pStyle w:val="Corpodeltesto"/>
      <w:spacing w:before="0" w:after="0"/>
      <w:jc w:val="center"/>
      <w:rPr>
        <w:rFonts w:ascii="DejaVu Sans" w:hAnsi="DejaVu Sans"/>
        <w:b w:val="false"/>
        <w:b w:val="false"/>
        <w:bCs w:val="false"/>
        <w:sz w:val="22"/>
        <w:szCs w:val="22"/>
      </w:rPr>
    </w:pPr>
    <w:r>
      <w:rPr>
        <w:rFonts w:ascii="DejaVu Sans" w:hAnsi="DejaVu Sans"/>
        <w:b w:val="false"/>
        <w:bCs w:val="false"/>
        <w:sz w:val="22"/>
        <w:szCs w:val="22"/>
      </w:rPr>
      <w:t>artt. 11 e 15 della Legge 7 agosto 1990 n. 241   (art.23, comma 1 lettera d) del D.lgs. n.33/2013 e ss.mm.)</w:t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Lohit Devanagari"/>
        <w:kern w:val="2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urce Han Serif CN" w:cs="Lohit Devanagari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Source Han Sans CN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Intestazione">
    <w:name w:val="Header"/>
    <w:basedOn w:val="Normal"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Predefinito">
    <w:name w:val="Predefinito"/>
    <w:qFormat/>
    <w:pPr>
      <w:widowControl/>
      <w:bidi w:val="0"/>
      <w:jc w:val="left"/>
    </w:pPr>
    <w:rPr>
      <w:rFonts w:ascii="Liberation Serif" w:hAnsi="Liberation Serif" w:eastAsia="DejaVu Sans" w:cs="Liberation Sans"/>
      <w:color w:val="auto"/>
      <w:kern w:val="2"/>
      <w:sz w:val="24"/>
      <w:szCs w:val="24"/>
      <w:lang w:val="it-IT" w:eastAsia="zh-CN" w:bidi="hi-IN"/>
    </w:rPr>
  </w:style>
  <w:style w:type="paragraph" w:styleId="Oggettosenzariempimento">
    <w:name w:val="Oggetto senza riempimento"/>
    <w:basedOn w:val="Predefinito"/>
    <w:qFormat/>
    <w:pPr/>
    <w:rPr/>
  </w:style>
  <w:style w:type="paragraph" w:styleId="Oggettosenzariempimentoelinee">
    <w:name w:val="Oggetto senza riempimento e linee"/>
    <w:basedOn w:val="Predefinito"/>
    <w:qFormat/>
    <w:pPr/>
    <w:rPr/>
  </w:style>
  <w:style w:type="paragraph" w:styleId="Lineadiquotatura">
    <w:name w:val="Linea di quotatura"/>
    <w:basedOn w:val="Predefinito"/>
    <w:qFormat/>
    <w:pPr/>
    <w:rPr>
      <w:sz w:val="24"/>
    </w:rPr>
  </w:style>
  <w:style w:type="paragraph" w:styleId="Pieno">
    <w:name w:val="Pieno"/>
    <w:qFormat/>
    <w:pPr>
      <w:widowControl/>
      <w:bidi w:val="0"/>
      <w:jc w:val="left"/>
    </w:pPr>
    <w:rPr>
      <w:rFonts w:ascii="Noto Sans" w:hAnsi="Noto Sans" w:eastAsia="DejaVu Sans" w:cs="Liberation Sans"/>
      <w:b/>
      <w:color w:val="auto"/>
      <w:kern w:val="2"/>
      <w:sz w:val="28"/>
      <w:szCs w:val="24"/>
      <w:lang w:val="it-IT" w:eastAsia="zh-CN" w:bidi="hi-IN"/>
    </w:rPr>
  </w:style>
  <w:style w:type="paragraph" w:styleId="Blupieno">
    <w:name w:val="Blu pieno"/>
    <w:basedOn w:val="Pieno"/>
    <w:qFormat/>
    <w:pPr/>
    <w:rPr>
      <w:rFonts w:ascii="Noto Sans" w:hAnsi="Noto Sans"/>
      <w:b/>
      <w:color w:val="FFFFFF"/>
      <w:sz w:val="28"/>
    </w:rPr>
  </w:style>
  <w:style w:type="paragraph" w:styleId="Verdepieno">
    <w:name w:val="Verde pieno"/>
    <w:basedOn w:val="Pieno"/>
    <w:qFormat/>
    <w:pPr/>
    <w:rPr>
      <w:rFonts w:ascii="Noto Sans" w:hAnsi="Noto Sans"/>
      <w:b/>
      <w:color w:val="FFFFFF"/>
      <w:sz w:val="28"/>
    </w:rPr>
  </w:style>
  <w:style w:type="paragraph" w:styleId="Rossopieno">
    <w:name w:val="Rosso pieno"/>
    <w:basedOn w:val="Pieno"/>
    <w:qFormat/>
    <w:pPr/>
    <w:rPr>
      <w:rFonts w:ascii="Noto Sans" w:hAnsi="Noto Sans"/>
      <w:b/>
      <w:color w:val="FFFFFF"/>
      <w:sz w:val="28"/>
    </w:rPr>
  </w:style>
  <w:style w:type="paragraph" w:styleId="Giallopieno">
    <w:name w:val="Giallo pieno"/>
    <w:basedOn w:val="Pieno"/>
    <w:qFormat/>
    <w:pPr/>
    <w:rPr>
      <w:rFonts w:ascii="Noto Sans" w:hAnsi="Noto Sans"/>
      <w:b/>
      <w:color w:val="FFFFFF"/>
      <w:sz w:val="28"/>
    </w:rPr>
  </w:style>
  <w:style w:type="paragraph" w:styleId="Contornato">
    <w:name w:val="Contornato"/>
    <w:qFormat/>
    <w:pPr>
      <w:widowControl/>
      <w:bidi w:val="0"/>
      <w:jc w:val="left"/>
    </w:pPr>
    <w:rPr>
      <w:rFonts w:ascii="Noto Sans" w:hAnsi="Noto Sans" w:eastAsia="DejaVu Sans" w:cs="Liberation Sans"/>
      <w:b/>
      <w:color w:val="auto"/>
      <w:kern w:val="2"/>
      <w:sz w:val="28"/>
      <w:szCs w:val="24"/>
      <w:lang w:val="it-IT" w:eastAsia="zh-CN" w:bidi="hi-IN"/>
    </w:rPr>
  </w:style>
  <w:style w:type="paragraph" w:styleId="Contornatoinblu">
    <w:name w:val="Contornato in blu"/>
    <w:basedOn w:val="Contornato"/>
    <w:qFormat/>
    <w:pPr/>
    <w:rPr>
      <w:rFonts w:ascii="Noto Sans" w:hAnsi="Noto Sans"/>
      <w:b/>
      <w:color w:val="355269"/>
      <w:sz w:val="28"/>
    </w:rPr>
  </w:style>
  <w:style w:type="paragraph" w:styleId="Contornatoinverde">
    <w:name w:val="Contornato in verde"/>
    <w:basedOn w:val="Contornato"/>
    <w:qFormat/>
    <w:pPr/>
    <w:rPr>
      <w:rFonts w:ascii="Noto Sans" w:hAnsi="Noto Sans"/>
      <w:b/>
      <w:color w:val="127622"/>
      <w:sz w:val="28"/>
    </w:rPr>
  </w:style>
  <w:style w:type="paragraph" w:styleId="Contornatoinrosso">
    <w:name w:val="Contornato in rosso"/>
    <w:basedOn w:val="Contornato"/>
    <w:qFormat/>
    <w:pPr/>
    <w:rPr>
      <w:rFonts w:ascii="Noto Sans" w:hAnsi="Noto Sans"/>
      <w:b/>
      <w:color w:val="C9211E"/>
      <w:sz w:val="28"/>
    </w:rPr>
  </w:style>
  <w:style w:type="paragraph" w:styleId="Contornatoingiallo">
    <w:name w:val="Contornato in giallo"/>
    <w:basedOn w:val="Contornato"/>
    <w:qFormat/>
    <w:pPr/>
    <w:rPr>
      <w:rFonts w:ascii="Noto Sans" w:hAnsi="Noto Sans"/>
      <w:b/>
      <w:color w:val="B47804"/>
      <w:sz w:val="28"/>
    </w:rPr>
  </w:style>
  <w:style w:type="paragraph" w:styleId="Masterpage3LTGliederung1">
    <w:name w:val="master-page3~LT~Gliederung 1"/>
    <w:qFormat/>
    <w:pPr>
      <w:widowControl/>
      <w:bidi w:val="0"/>
      <w:spacing w:before="283" w:after="0"/>
      <w:jc w:val="left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3"/>
      <w:szCs w:val="24"/>
      <w:u w:val="none"/>
      <w:em w:val="none"/>
      <w:lang w:val="it-IT" w:eastAsia="zh-CN" w:bidi="hi-IN"/>
    </w:rPr>
  </w:style>
  <w:style w:type="paragraph" w:styleId="Masterpage3LTGliederung2">
    <w:name w:val="master-page3~LT~Gliederung 2"/>
    <w:basedOn w:val="Masterpage3LTGliederung1"/>
    <w:qFormat/>
    <w:pPr>
      <w:spacing w:before="22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Masterpage3LTGliederung3">
    <w:name w:val="master-page3~LT~Gliederung 3"/>
    <w:basedOn w:val="Masterpage3LTGliederung2"/>
    <w:qFormat/>
    <w:pPr>
      <w:spacing w:before="170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Masterpage3LTGliederung4">
    <w:name w:val="master-page3~LT~Gliederung 4"/>
    <w:basedOn w:val="Masterpage3LTGliederung3"/>
    <w:qFormat/>
    <w:pPr>
      <w:spacing w:before="113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5">
    <w:name w:val="master-page3~LT~Gliederung 5"/>
    <w:basedOn w:val="Masterpage3LTGliederung4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6">
    <w:name w:val="master-page3~LT~Gliederung 6"/>
    <w:basedOn w:val="Masterpage3LTGliederung5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7">
    <w:name w:val="master-page3~LT~Gliederung 7"/>
    <w:basedOn w:val="Masterpage3LTGliederung6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8">
    <w:name w:val="master-page3~LT~Gliederung 8"/>
    <w:basedOn w:val="Masterpage3LTGliederung7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9">
    <w:name w:val="master-page3~LT~Gliederung 9"/>
    <w:basedOn w:val="Masterpage3LTGliederung8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Titel">
    <w:name w:val="master-page3~LT~Titel"/>
    <w:qFormat/>
    <w:pPr>
      <w:widowControl/>
      <w:bidi w:val="0"/>
      <w:jc w:val="center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it-IT" w:eastAsia="zh-CN" w:bidi="hi-IN"/>
    </w:rPr>
  </w:style>
  <w:style w:type="paragraph" w:styleId="Masterpage3LTUntertitel">
    <w:name w:val="master-page3~LT~Untertitel"/>
    <w:qFormat/>
    <w:pPr>
      <w:widowControl/>
      <w:bidi w:val="0"/>
      <w:jc w:val="center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it-IT" w:eastAsia="zh-CN" w:bidi="hi-IN"/>
    </w:rPr>
  </w:style>
  <w:style w:type="paragraph" w:styleId="Masterpage3LTNotizen">
    <w:name w:val="master-page3~LT~Notizen"/>
    <w:qFormat/>
    <w:pPr>
      <w:widowControl/>
      <w:bidi w:val="0"/>
      <w:ind w:left="340" w:hanging="340"/>
      <w:jc w:val="left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it-IT" w:eastAsia="zh-CN" w:bidi="hi-IN"/>
    </w:rPr>
  </w:style>
  <w:style w:type="paragraph" w:styleId="Masterpage3LTHintergrundobjekte">
    <w:name w:val="master-page3~LT~Hintergrundobjekte"/>
    <w:qFormat/>
    <w:pPr>
      <w:widowControl/>
      <w:bidi w:val="0"/>
      <w:jc w:val="left"/>
    </w:pPr>
    <w:rPr>
      <w:rFonts w:ascii="Liberation Serif" w:hAnsi="Liberation Serif" w:eastAsia="DejaVu Sans" w:cs="Liberation Sans"/>
      <w:color w:val="auto"/>
      <w:kern w:val="2"/>
      <w:sz w:val="24"/>
      <w:szCs w:val="24"/>
      <w:lang w:val="it-IT" w:eastAsia="zh-CN" w:bidi="hi-IN"/>
    </w:rPr>
  </w:style>
  <w:style w:type="paragraph" w:styleId="Masterpage3LTHintergrund">
    <w:name w:val="master-page3~LT~Hintergrund"/>
    <w:qFormat/>
    <w:pPr>
      <w:widowControl/>
      <w:bidi w:val="0"/>
      <w:jc w:val="left"/>
    </w:pPr>
    <w:rPr>
      <w:rFonts w:ascii="Liberation Serif" w:hAnsi="Liberation Serif" w:eastAsia="DejaVu Sans" w:cs="Liberation Sans"/>
      <w:color w:val="auto"/>
      <w:kern w:val="2"/>
      <w:sz w:val="24"/>
      <w:szCs w:val="24"/>
      <w:lang w:val="it-IT" w:eastAsia="zh-CN" w:bidi="hi-IN"/>
    </w:rPr>
  </w:style>
  <w:style w:type="paragraph" w:styleId="Default">
    <w:name w:val="default"/>
    <w:qFormat/>
    <w:pPr>
      <w:widowControl/>
      <w:bidi w:val="0"/>
      <w:spacing w:lineRule="atLeast" w:line="200" w:before="0" w:after="0"/>
      <w:jc w:val="left"/>
    </w:pPr>
    <w:rPr>
      <w:rFonts w:ascii="Lohit Devanagari" w:hAnsi="Lohit Devanagari" w:eastAsia="DejaVu Sans" w:cs="Liberation Sans"/>
      <w:color w:val="auto"/>
      <w:kern w:val="2"/>
      <w:sz w:val="36"/>
      <w:szCs w:val="24"/>
      <w:lang w:val="it-IT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Oggettidisfondo">
    <w:name w:val="Oggetti di sfondo"/>
    <w:qFormat/>
    <w:pPr>
      <w:widowControl/>
      <w:bidi w:val="0"/>
      <w:jc w:val="left"/>
    </w:pPr>
    <w:rPr>
      <w:rFonts w:ascii="Liberation Serif" w:hAnsi="Liberation Serif" w:eastAsia="DejaVu Sans" w:cs="Liberation Sans"/>
      <w:color w:val="auto"/>
      <w:kern w:val="2"/>
      <w:sz w:val="24"/>
      <w:szCs w:val="24"/>
      <w:lang w:val="it-IT" w:eastAsia="zh-CN" w:bidi="hi-IN"/>
    </w:rPr>
  </w:style>
  <w:style w:type="paragraph" w:styleId="Sfondo">
    <w:name w:val="Sfondo"/>
    <w:qFormat/>
    <w:pPr>
      <w:widowControl/>
      <w:bidi w:val="0"/>
      <w:jc w:val="left"/>
    </w:pPr>
    <w:rPr>
      <w:rFonts w:ascii="Liberation Serif" w:hAnsi="Liberation Serif" w:eastAsia="DejaVu Sans" w:cs="Liberation Sans"/>
      <w:color w:val="auto"/>
      <w:kern w:val="2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bidi w:val="0"/>
      <w:ind w:left="340" w:hanging="340"/>
      <w:jc w:val="left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bidi w:val="0"/>
      <w:spacing w:before="283" w:after="0"/>
      <w:jc w:val="left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3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spacing w:before="22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Struttura3">
    <w:name w:val="Struttura 3"/>
    <w:basedOn w:val="Struttura2"/>
    <w:qFormat/>
    <w:pPr>
      <w:spacing w:before="170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Struttura4">
    <w:name w:val="Struttura 4"/>
    <w:basedOn w:val="Struttura3"/>
    <w:qFormat/>
    <w:pPr>
      <w:spacing w:before="113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Struttura5">
    <w:name w:val="Struttura 5"/>
    <w:basedOn w:val="Struttura4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Struttura6">
    <w:name w:val="Struttura 6"/>
    <w:basedOn w:val="Struttura5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Struttura7">
    <w:name w:val="Struttura 7"/>
    <w:basedOn w:val="Struttura6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Struttura8">
    <w:name w:val="Struttura 8"/>
    <w:basedOn w:val="Struttura7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Struttura9">
    <w:name w:val="Struttura 9"/>
    <w:basedOn w:val="Struttura8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LibreOffice/6.1.5.2$Linux_X86_64 LibreOffice_project/10$Build-2</Application>
  <Pages>1</Pages>
  <Words>45</Words>
  <Characters>273</Characters>
  <CharactersWithSpaces>314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2019-03-08T09:56:15Z</dcterms:created>
  <dc:creator/>
  <dc:description/>
  <dc:language>it-IT</dc:language>
  <cp:lastModifiedBy/>
  <dcterms:modified xsi:type="dcterms:W3CDTF">2019-03-08T10:07:38Z</dcterms:modified>
  <cp:revision>2</cp:revision>
  <dc:subject/>
  <dc:title/>
</cp:coreProperties>
</file>